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DDEF6" w14:textId="0A32A8AE" w:rsidR="00625965" w:rsidRPr="00505186" w:rsidRDefault="00625965" w:rsidP="00AA552D">
      <w:pPr>
        <w:pStyle w:val="NoSpacing"/>
        <w:jc w:val="center"/>
        <w:rPr>
          <w:rFonts w:ascii="Times New Roman" w:hAnsi="Times New Roman" w:cs="Times New Roman"/>
          <w:sz w:val="32"/>
          <w:szCs w:val="32"/>
        </w:rPr>
      </w:pPr>
      <w:r w:rsidRPr="00505186">
        <w:rPr>
          <w:rFonts w:ascii="Times New Roman" w:hAnsi="Times New Roman" w:cs="Times New Roman"/>
          <w:sz w:val="32"/>
          <w:szCs w:val="32"/>
        </w:rPr>
        <w:t>Ohio County Commission</w:t>
      </w:r>
    </w:p>
    <w:p w14:paraId="547DD49B" w14:textId="10CFE2C5" w:rsidR="00625965" w:rsidRPr="00505186" w:rsidRDefault="00625965" w:rsidP="00AA552D">
      <w:pPr>
        <w:pStyle w:val="NoSpacing"/>
        <w:jc w:val="center"/>
        <w:rPr>
          <w:rFonts w:ascii="Times New Roman" w:hAnsi="Times New Roman" w:cs="Times New Roman"/>
          <w:sz w:val="32"/>
          <w:szCs w:val="32"/>
        </w:rPr>
      </w:pPr>
      <w:r w:rsidRPr="00505186">
        <w:rPr>
          <w:rFonts w:ascii="Times New Roman" w:hAnsi="Times New Roman" w:cs="Times New Roman"/>
          <w:sz w:val="32"/>
          <w:szCs w:val="32"/>
        </w:rPr>
        <w:t>February 23, 2023</w:t>
      </w:r>
    </w:p>
    <w:p w14:paraId="123B6687" w14:textId="0BD8FD0C" w:rsidR="00625965" w:rsidRPr="00AA552D" w:rsidRDefault="00625965" w:rsidP="00AA552D">
      <w:pPr>
        <w:pStyle w:val="NoSpacing"/>
        <w:rPr>
          <w:rFonts w:ascii="Times New Roman" w:hAnsi="Times New Roman" w:cs="Times New Roman"/>
          <w:sz w:val="24"/>
          <w:szCs w:val="24"/>
        </w:rPr>
      </w:pPr>
    </w:p>
    <w:p w14:paraId="2D27B828" w14:textId="08C33956" w:rsidR="00625965" w:rsidRDefault="00625965" w:rsidP="00AA552D">
      <w:pPr>
        <w:pStyle w:val="NoSpacing"/>
        <w:rPr>
          <w:rFonts w:ascii="Times New Roman" w:hAnsi="Times New Roman" w:cs="Times New Roman"/>
          <w:sz w:val="24"/>
          <w:szCs w:val="24"/>
        </w:rPr>
      </w:pPr>
      <w:r w:rsidRPr="00AA552D">
        <w:rPr>
          <w:rFonts w:ascii="Times New Roman" w:hAnsi="Times New Roman" w:cs="Times New Roman"/>
          <w:sz w:val="24"/>
          <w:szCs w:val="24"/>
        </w:rPr>
        <w:t>The Ohio County Commission met in regular session on Thursday, February 23 at 6:00 p.m.  The meeting was called to order by President Donald Nickerson.  The Pledge of Alliance was recited.</w:t>
      </w:r>
    </w:p>
    <w:p w14:paraId="447B51CA" w14:textId="77777777" w:rsidR="00AA552D" w:rsidRPr="00AA552D" w:rsidRDefault="00AA552D" w:rsidP="00AA552D">
      <w:pPr>
        <w:pStyle w:val="NoSpacing"/>
        <w:rPr>
          <w:rFonts w:ascii="Times New Roman" w:hAnsi="Times New Roman" w:cs="Times New Roman"/>
          <w:sz w:val="24"/>
          <w:szCs w:val="24"/>
        </w:rPr>
      </w:pPr>
    </w:p>
    <w:p w14:paraId="46DEB9C6" w14:textId="677D9C39" w:rsidR="00625965" w:rsidRDefault="00625965" w:rsidP="00AA552D">
      <w:pPr>
        <w:pStyle w:val="NoSpacing"/>
        <w:rPr>
          <w:rFonts w:ascii="Times New Roman" w:hAnsi="Times New Roman" w:cs="Times New Roman"/>
          <w:sz w:val="24"/>
          <w:szCs w:val="24"/>
        </w:rPr>
      </w:pPr>
      <w:r w:rsidRPr="00AA552D">
        <w:rPr>
          <w:rFonts w:ascii="Times New Roman" w:hAnsi="Times New Roman" w:cs="Times New Roman"/>
          <w:sz w:val="24"/>
          <w:szCs w:val="24"/>
        </w:rPr>
        <w:t>Present at the meeting:  President Donald Nickerson, Commissioner Zach Abraham, Commissioner Randy Wharton, Solicitor Don Tennant, Finance Director Rodd Archey, and Administrator Randy Russell.</w:t>
      </w:r>
    </w:p>
    <w:p w14:paraId="1C19597D" w14:textId="77777777" w:rsidR="00AA552D" w:rsidRPr="00AA552D" w:rsidRDefault="00AA552D" w:rsidP="00AA552D">
      <w:pPr>
        <w:pStyle w:val="NoSpacing"/>
        <w:rPr>
          <w:rFonts w:ascii="Times New Roman" w:hAnsi="Times New Roman" w:cs="Times New Roman"/>
          <w:sz w:val="24"/>
          <w:szCs w:val="24"/>
        </w:rPr>
      </w:pPr>
    </w:p>
    <w:p w14:paraId="54B2F723" w14:textId="4BBD7CCA" w:rsidR="00625965" w:rsidRPr="00AA552D" w:rsidRDefault="00625965" w:rsidP="00AA552D">
      <w:pPr>
        <w:pStyle w:val="NoSpacing"/>
        <w:rPr>
          <w:rFonts w:ascii="Times New Roman" w:hAnsi="Times New Roman" w:cs="Times New Roman"/>
          <w:sz w:val="24"/>
          <w:szCs w:val="24"/>
        </w:rPr>
      </w:pPr>
      <w:r w:rsidRPr="00AA552D">
        <w:rPr>
          <w:rFonts w:ascii="Times New Roman" w:hAnsi="Times New Roman" w:cs="Times New Roman"/>
          <w:sz w:val="24"/>
          <w:szCs w:val="24"/>
        </w:rPr>
        <w:t>The minutes were reviewed.  Motion to approve by Mr. Abraham, seconded by Mr. Wharton.  Motion carried.</w:t>
      </w:r>
    </w:p>
    <w:p w14:paraId="50584CCE" w14:textId="77777777" w:rsidR="00AA552D" w:rsidRDefault="00AA552D" w:rsidP="00AA552D">
      <w:pPr>
        <w:pStyle w:val="NoSpacing"/>
        <w:rPr>
          <w:rFonts w:ascii="Times New Roman" w:hAnsi="Times New Roman" w:cs="Times New Roman"/>
          <w:sz w:val="24"/>
          <w:szCs w:val="24"/>
        </w:rPr>
      </w:pPr>
    </w:p>
    <w:p w14:paraId="3F6930FE" w14:textId="138AD69F" w:rsidR="00625965" w:rsidRPr="00AA552D" w:rsidRDefault="00625965" w:rsidP="00AA552D">
      <w:pPr>
        <w:pStyle w:val="NoSpacing"/>
        <w:rPr>
          <w:rFonts w:ascii="Times New Roman" w:hAnsi="Times New Roman" w:cs="Times New Roman"/>
          <w:sz w:val="24"/>
          <w:szCs w:val="24"/>
        </w:rPr>
      </w:pPr>
      <w:r w:rsidRPr="00AA552D">
        <w:rPr>
          <w:rFonts w:ascii="Times New Roman" w:hAnsi="Times New Roman" w:cs="Times New Roman"/>
          <w:sz w:val="24"/>
          <w:szCs w:val="24"/>
        </w:rPr>
        <w:t>Grants:</w:t>
      </w:r>
    </w:p>
    <w:p w14:paraId="32FE9BE6" w14:textId="43465875" w:rsidR="00625965" w:rsidRPr="00AA552D" w:rsidRDefault="00625965" w:rsidP="00AA552D">
      <w:pPr>
        <w:pStyle w:val="NoSpacing"/>
        <w:numPr>
          <w:ilvl w:val="0"/>
          <w:numId w:val="1"/>
        </w:numPr>
        <w:rPr>
          <w:rFonts w:ascii="Times New Roman" w:hAnsi="Times New Roman" w:cs="Times New Roman"/>
          <w:sz w:val="24"/>
          <w:szCs w:val="24"/>
        </w:rPr>
      </w:pPr>
      <w:r w:rsidRPr="00AA552D">
        <w:rPr>
          <w:rFonts w:ascii="Times New Roman" w:hAnsi="Times New Roman" w:cs="Times New Roman"/>
          <w:sz w:val="24"/>
          <w:szCs w:val="24"/>
        </w:rPr>
        <w:t>Firefighters Assistance Grant Application – The grant is for $61,844.55 and Mr. Vargo plans to order new bunker gear for</w:t>
      </w:r>
      <w:r w:rsidR="008E0909">
        <w:rPr>
          <w:rFonts w:ascii="Times New Roman" w:hAnsi="Times New Roman" w:cs="Times New Roman"/>
          <w:sz w:val="24"/>
          <w:szCs w:val="24"/>
        </w:rPr>
        <w:t xml:space="preserve"> </w:t>
      </w:r>
      <w:r w:rsidRPr="00AA552D">
        <w:rPr>
          <w:rFonts w:ascii="Times New Roman" w:hAnsi="Times New Roman" w:cs="Times New Roman"/>
          <w:sz w:val="24"/>
          <w:szCs w:val="24"/>
        </w:rPr>
        <w:t>Emergency Management Services.  The grant will require a 10% match.  Mr. Russell stated a motion was needed to submit the grant.  Motion made by Mr. Wharton, seconded by Mr. Abraham.  Motion carried.</w:t>
      </w:r>
    </w:p>
    <w:p w14:paraId="0F3AC086" w14:textId="024F9850" w:rsidR="00625965" w:rsidRDefault="00625965" w:rsidP="00AA552D">
      <w:pPr>
        <w:pStyle w:val="NoSpacing"/>
        <w:numPr>
          <w:ilvl w:val="0"/>
          <w:numId w:val="1"/>
        </w:numPr>
        <w:rPr>
          <w:rFonts w:ascii="Times New Roman" w:hAnsi="Times New Roman" w:cs="Times New Roman"/>
          <w:sz w:val="24"/>
          <w:szCs w:val="24"/>
        </w:rPr>
      </w:pPr>
      <w:r w:rsidRPr="00AA552D">
        <w:rPr>
          <w:rFonts w:ascii="Times New Roman" w:hAnsi="Times New Roman" w:cs="Times New Roman"/>
          <w:sz w:val="24"/>
          <w:szCs w:val="24"/>
        </w:rPr>
        <w:t xml:space="preserve">Medical Cannabis Grant / JJDP Grant Supplemental Award – No action is required.  The grant will move to </w:t>
      </w:r>
      <w:proofErr w:type="gramStart"/>
      <w:r w:rsidRPr="00AA552D">
        <w:rPr>
          <w:rFonts w:ascii="Times New Roman" w:hAnsi="Times New Roman" w:cs="Times New Roman"/>
          <w:sz w:val="24"/>
          <w:szCs w:val="24"/>
        </w:rPr>
        <w:t>JJDP</w:t>
      </w:r>
      <w:proofErr w:type="gramEnd"/>
      <w:r w:rsidRPr="00AA552D">
        <w:rPr>
          <w:rFonts w:ascii="Times New Roman" w:hAnsi="Times New Roman" w:cs="Times New Roman"/>
          <w:sz w:val="24"/>
          <w:szCs w:val="24"/>
        </w:rPr>
        <w:t xml:space="preserve"> and we will receive a new contract in the near future.  The funds have already been awarded.</w:t>
      </w:r>
    </w:p>
    <w:p w14:paraId="4292ECE2" w14:textId="77777777" w:rsidR="00AA552D" w:rsidRPr="00AA552D" w:rsidRDefault="00AA552D" w:rsidP="00AA552D">
      <w:pPr>
        <w:pStyle w:val="NoSpacing"/>
        <w:ind w:left="720"/>
        <w:rPr>
          <w:rFonts w:ascii="Times New Roman" w:hAnsi="Times New Roman" w:cs="Times New Roman"/>
          <w:sz w:val="24"/>
          <w:szCs w:val="24"/>
        </w:rPr>
      </w:pPr>
    </w:p>
    <w:p w14:paraId="5247F283" w14:textId="2ABF2C4D" w:rsidR="00625965" w:rsidRPr="00AA552D" w:rsidRDefault="00625965" w:rsidP="00AA552D">
      <w:pPr>
        <w:pStyle w:val="NoSpacing"/>
        <w:rPr>
          <w:rFonts w:ascii="Times New Roman" w:hAnsi="Times New Roman" w:cs="Times New Roman"/>
          <w:sz w:val="24"/>
          <w:szCs w:val="24"/>
        </w:rPr>
      </w:pPr>
      <w:r w:rsidRPr="00AA552D">
        <w:rPr>
          <w:rFonts w:ascii="Times New Roman" w:hAnsi="Times New Roman" w:cs="Times New Roman"/>
          <w:sz w:val="24"/>
          <w:szCs w:val="24"/>
        </w:rPr>
        <w:t>Community Grants:</w:t>
      </w:r>
    </w:p>
    <w:p w14:paraId="0313454B" w14:textId="397FC34C" w:rsidR="00625965" w:rsidRPr="00AA552D" w:rsidRDefault="00625965" w:rsidP="00AA552D">
      <w:pPr>
        <w:pStyle w:val="NoSpacing"/>
        <w:numPr>
          <w:ilvl w:val="0"/>
          <w:numId w:val="2"/>
        </w:numPr>
        <w:rPr>
          <w:rFonts w:ascii="Times New Roman" w:hAnsi="Times New Roman" w:cs="Times New Roman"/>
          <w:sz w:val="24"/>
          <w:szCs w:val="24"/>
        </w:rPr>
      </w:pPr>
      <w:r w:rsidRPr="00AA552D">
        <w:rPr>
          <w:rFonts w:ascii="Times New Roman" w:hAnsi="Times New Roman" w:cs="Times New Roman"/>
          <w:sz w:val="24"/>
          <w:szCs w:val="24"/>
        </w:rPr>
        <w:t xml:space="preserve">Touch A Truck – Holy Family Child Care and Development Center – The event will be held on August 5 at the Ohio County Airport.  </w:t>
      </w:r>
      <w:r w:rsidR="00AA552D" w:rsidRPr="00AA552D">
        <w:rPr>
          <w:rFonts w:ascii="Times New Roman" w:hAnsi="Times New Roman" w:cs="Times New Roman"/>
          <w:sz w:val="24"/>
          <w:szCs w:val="24"/>
        </w:rPr>
        <w:t>Motion made by Mr. Abraham, with a second by Mr. Wharton, to award $2,500 to the event.</w:t>
      </w:r>
    </w:p>
    <w:p w14:paraId="7574186B" w14:textId="7D4641B3" w:rsidR="00AA552D" w:rsidRPr="00AA552D" w:rsidRDefault="00AA552D" w:rsidP="00AA552D">
      <w:pPr>
        <w:pStyle w:val="NoSpacing"/>
        <w:numPr>
          <w:ilvl w:val="0"/>
          <w:numId w:val="2"/>
        </w:numPr>
        <w:rPr>
          <w:rFonts w:ascii="Times New Roman" w:hAnsi="Times New Roman" w:cs="Times New Roman"/>
          <w:sz w:val="24"/>
          <w:szCs w:val="24"/>
        </w:rPr>
      </w:pPr>
      <w:r w:rsidRPr="00AA552D">
        <w:rPr>
          <w:rFonts w:ascii="Times New Roman" w:hAnsi="Times New Roman" w:cs="Times New Roman"/>
          <w:sz w:val="24"/>
          <w:szCs w:val="24"/>
        </w:rPr>
        <w:t>Wheeling Area Chamber of Commerce Home and Business Expo – The event will be held at the Highlands Sports Complex with approximately 6,000 people planned to be in attendance.  The Chamber has requested $5,000 for the event.  Motion made by Mr. Abraham, with a second by Mr. Wharton, to award $5,000 to the Home and Business Expo.</w:t>
      </w:r>
    </w:p>
    <w:p w14:paraId="0B53690A" w14:textId="58DBD3C8" w:rsidR="00AA552D" w:rsidRPr="00AA552D" w:rsidRDefault="00AA552D" w:rsidP="00AA552D">
      <w:pPr>
        <w:pStyle w:val="NoSpacing"/>
        <w:numPr>
          <w:ilvl w:val="0"/>
          <w:numId w:val="2"/>
        </w:numPr>
        <w:rPr>
          <w:rFonts w:ascii="Times New Roman" w:hAnsi="Times New Roman" w:cs="Times New Roman"/>
          <w:sz w:val="24"/>
          <w:szCs w:val="24"/>
        </w:rPr>
      </w:pPr>
      <w:r w:rsidRPr="00AA552D">
        <w:rPr>
          <w:rFonts w:ascii="Times New Roman" w:hAnsi="Times New Roman" w:cs="Times New Roman"/>
          <w:sz w:val="24"/>
          <w:szCs w:val="24"/>
        </w:rPr>
        <w:t>Easter Seals / Augusta Levy Inclusion on Ice – The event will be held on March 12, 2023.  The Commission awarded $1,000 to the event with a motion by Mr. Abraham with a second by Mr. Wharton.</w:t>
      </w:r>
    </w:p>
    <w:p w14:paraId="0458741B" w14:textId="118531DC" w:rsidR="00AA552D" w:rsidRPr="00AA552D" w:rsidRDefault="00AA552D" w:rsidP="00AA552D">
      <w:pPr>
        <w:pStyle w:val="NoSpacing"/>
        <w:numPr>
          <w:ilvl w:val="0"/>
          <w:numId w:val="2"/>
        </w:numPr>
        <w:rPr>
          <w:rFonts w:ascii="Times New Roman" w:hAnsi="Times New Roman" w:cs="Times New Roman"/>
          <w:sz w:val="24"/>
          <w:szCs w:val="24"/>
        </w:rPr>
      </w:pPr>
      <w:r w:rsidRPr="00AA552D">
        <w:rPr>
          <w:rFonts w:ascii="Times New Roman" w:hAnsi="Times New Roman" w:cs="Times New Roman"/>
          <w:sz w:val="24"/>
          <w:szCs w:val="24"/>
        </w:rPr>
        <w:t>Wheeling Park / Wheeling Central High School Gold National Championship – It will cost approximately $2,000 per student to attend the National Championship in Texas.  While there was no specific request, the Commission agreed to send one player per school for a total cost of $4,000.  Motion made by Mr. Abraham with a second by Mr. Wharton.  Motion carried.</w:t>
      </w:r>
    </w:p>
    <w:p w14:paraId="64D03875" w14:textId="77777777" w:rsidR="00AA552D" w:rsidRDefault="00AA552D" w:rsidP="00AA552D">
      <w:pPr>
        <w:pStyle w:val="NoSpacing"/>
        <w:rPr>
          <w:rFonts w:ascii="Times New Roman" w:hAnsi="Times New Roman" w:cs="Times New Roman"/>
          <w:sz w:val="24"/>
          <w:szCs w:val="24"/>
        </w:rPr>
      </w:pPr>
    </w:p>
    <w:p w14:paraId="1599BA2D" w14:textId="2312C3DC" w:rsidR="00AA552D" w:rsidRDefault="00AA552D" w:rsidP="00AA552D">
      <w:pPr>
        <w:pStyle w:val="NoSpacing"/>
        <w:rPr>
          <w:rFonts w:ascii="Times New Roman" w:hAnsi="Times New Roman" w:cs="Times New Roman"/>
          <w:sz w:val="24"/>
          <w:szCs w:val="24"/>
        </w:rPr>
      </w:pPr>
      <w:r w:rsidRPr="00AA552D">
        <w:rPr>
          <w:rFonts w:ascii="Times New Roman" w:hAnsi="Times New Roman" w:cs="Times New Roman"/>
          <w:sz w:val="24"/>
          <w:szCs w:val="24"/>
        </w:rPr>
        <w:t>Old Business:</w:t>
      </w:r>
    </w:p>
    <w:p w14:paraId="21F0A338" w14:textId="504E7B83" w:rsidR="00AA552D" w:rsidRDefault="00AA552D" w:rsidP="00AA552D">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ARPA Funding </w:t>
      </w:r>
      <w:r w:rsidR="00C5037A">
        <w:rPr>
          <w:rFonts w:ascii="Times New Roman" w:hAnsi="Times New Roman" w:cs="Times New Roman"/>
          <w:sz w:val="24"/>
          <w:szCs w:val="24"/>
        </w:rPr>
        <w:t>–</w:t>
      </w:r>
      <w:r>
        <w:rPr>
          <w:rFonts w:ascii="Times New Roman" w:hAnsi="Times New Roman" w:cs="Times New Roman"/>
          <w:sz w:val="24"/>
          <w:szCs w:val="24"/>
        </w:rPr>
        <w:t xml:space="preserve"> </w:t>
      </w:r>
      <w:r w:rsidR="00C5037A">
        <w:rPr>
          <w:rFonts w:ascii="Times New Roman" w:hAnsi="Times New Roman" w:cs="Times New Roman"/>
          <w:sz w:val="24"/>
          <w:szCs w:val="24"/>
        </w:rPr>
        <w:t>The process of notifying receipts has started.  All applicants accepted, and rejected, will be notified by next week.</w:t>
      </w:r>
    </w:p>
    <w:p w14:paraId="6DE5312C" w14:textId="28EE2254" w:rsidR="00C5037A" w:rsidRDefault="00C5037A" w:rsidP="00AA552D">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West Virginia Opioid Settlement Agreement – Fitzsimmons Law Office has sent a Local Government Elections and Release Form.  Motion to approve by Mr. Abraham, seconded by Mr. Wharton.  Motion carried.  </w:t>
      </w:r>
    </w:p>
    <w:p w14:paraId="52A7C2A3" w14:textId="08E2C40E" w:rsidR="00C5037A" w:rsidRDefault="00C5037A" w:rsidP="00C5037A">
      <w:pPr>
        <w:pStyle w:val="NoSpacing"/>
        <w:rPr>
          <w:rFonts w:ascii="Times New Roman" w:hAnsi="Times New Roman" w:cs="Times New Roman"/>
          <w:sz w:val="24"/>
          <w:szCs w:val="24"/>
        </w:rPr>
      </w:pPr>
    </w:p>
    <w:p w14:paraId="7E880295" w14:textId="42B3B680" w:rsidR="00C5037A" w:rsidRDefault="00C5037A" w:rsidP="00C5037A">
      <w:pPr>
        <w:pStyle w:val="NoSpacing"/>
        <w:rPr>
          <w:rFonts w:ascii="Times New Roman" w:hAnsi="Times New Roman" w:cs="Times New Roman"/>
          <w:sz w:val="24"/>
          <w:szCs w:val="24"/>
        </w:rPr>
      </w:pPr>
      <w:r>
        <w:rPr>
          <w:rFonts w:ascii="Times New Roman" w:hAnsi="Times New Roman" w:cs="Times New Roman"/>
          <w:sz w:val="24"/>
          <w:szCs w:val="24"/>
        </w:rPr>
        <w:t>New Business:</w:t>
      </w:r>
    </w:p>
    <w:p w14:paraId="036D1975" w14:textId="0147B32E" w:rsidR="00C5037A" w:rsidRDefault="00C5037A" w:rsidP="00C5037A">
      <w:pPr>
        <w:pStyle w:val="NoSpacing"/>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Belomar</w:t>
      </w:r>
      <w:proofErr w:type="spellEnd"/>
      <w:r>
        <w:rPr>
          <w:rFonts w:ascii="Times New Roman" w:hAnsi="Times New Roman" w:cs="Times New Roman"/>
          <w:sz w:val="24"/>
          <w:szCs w:val="24"/>
        </w:rPr>
        <w:t xml:space="preserve"> Regional Council Dues – The annual dues for 2023 are presented for approval.  Motion to pay made by Mr. Abraham, seconded by Mr. Wharton.  Motion carried.</w:t>
      </w:r>
    </w:p>
    <w:p w14:paraId="36B19645" w14:textId="55DEB580" w:rsidR="008D2AE3" w:rsidRDefault="008D2AE3" w:rsidP="008D2AE3">
      <w:pPr>
        <w:pStyle w:val="NoSpacing"/>
        <w:rPr>
          <w:rFonts w:ascii="Times New Roman" w:hAnsi="Times New Roman" w:cs="Times New Roman"/>
          <w:sz w:val="24"/>
          <w:szCs w:val="24"/>
        </w:rPr>
      </w:pPr>
    </w:p>
    <w:p w14:paraId="5BE5CC09" w14:textId="280A7A54" w:rsidR="008D2AE3" w:rsidRDefault="008D2AE3" w:rsidP="008D2AE3">
      <w:pPr>
        <w:pStyle w:val="NoSpacing"/>
        <w:rPr>
          <w:rFonts w:ascii="Times New Roman" w:hAnsi="Times New Roman" w:cs="Times New Roman"/>
          <w:sz w:val="24"/>
          <w:szCs w:val="24"/>
        </w:rPr>
      </w:pPr>
      <w:r>
        <w:rPr>
          <w:rFonts w:ascii="Times New Roman" w:hAnsi="Times New Roman" w:cs="Times New Roman"/>
          <w:sz w:val="24"/>
          <w:szCs w:val="24"/>
        </w:rPr>
        <w:t>Staff / Elected Official Reports:</w:t>
      </w:r>
    </w:p>
    <w:p w14:paraId="3503A954" w14:textId="7BD2F918" w:rsidR="008D2AE3" w:rsidRDefault="008D2AE3" w:rsidP="008D2AE3">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Administrator – Mr. Russell introduced Jessica Klinger, the Election Coordinator.  </w:t>
      </w:r>
    </w:p>
    <w:p w14:paraId="67AB03E1" w14:textId="142C1ECC" w:rsidR="008D2AE3" w:rsidRDefault="008D2AE3" w:rsidP="008D2AE3">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Facilities – Ms. Marco updated the Commission concerning the HVAC project and the Animal Shelter Roof Project.  </w:t>
      </w:r>
    </w:p>
    <w:p w14:paraId="7BA6334D" w14:textId="0563E111" w:rsidR="008D2AE3" w:rsidRDefault="008D2AE3" w:rsidP="008D2AE3">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Emergency Services – Motorola will be making upgrades next week to the system, which will take approximately four days.  EMS Go Bags have been purchased by Gov. Justice for each EMT in the state.  Ohio County will be receiving 156 bags and statewide 5,000 will be distributed.</w:t>
      </w:r>
    </w:p>
    <w:p w14:paraId="68436362" w14:textId="4FD46E93" w:rsidR="008D2AE3" w:rsidRDefault="008D2AE3" w:rsidP="008D2AE3">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Theresa Russell provided an update on Senate Bill 590 and Senate Resolution 42.  This Bill would transfer the 911 dispatcher’s retirement funds from PERS 1 or 2 to EMSRS.  A resolution to support the Bill was made by Mr. Abraham with a second by Mr. Wharton.  Motion carried.</w:t>
      </w:r>
    </w:p>
    <w:p w14:paraId="23A2D5D2" w14:textId="636AE683" w:rsidR="008D2AE3" w:rsidRDefault="008D2AE3" w:rsidP="008D2AE3">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Finance – Motion to approve the bills made by Mr. Abraham with a second </w:t>
      </w:r>
      <w:r w:rsidR="008E0909">
        <w:rPr>
          <w:rFonts w:ascii="Times New Roman" w:hAnsi="Times New Roman" w:cs="Times New Roman"/>
          <w:sz w:val="24"/>
          <w:szCs w:val="24"/>
        </w:rPr>
        <w:t>b</w:t>
      </w:r>
      <w:r>
        <w:rPr>
          <w:rFonts w:ascii="Times New Roman" w:hAnsi="Times New Roman" w:cs="Times New Roman"/>
          <w:sz w:val="24"/>
          <w:szCs w:val="24"/>
        </w:rPr>
        <w:t>y Mr. Wharton.  Motion carried.</w:t>
      </w:r>
    </w:p>
    <w:p w14:paraId="5A24B697" w14:textId="21FB7BDD" w:rsidR="008D2AE3" w:rsidRDefault="008D2AE3" w:rsidP="008D2AE3">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Unpaid invoices – No action needed at this time.</w:t>
      </w:r>
    </w:p>
    <w:p w14:paraId="040DB4D4" w14:textId="678D0E30" w:rsidR="008D2AE3" w:rsidRDefault="008D2AE3" w:rsidP="008D2AE3">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Budget revisions – Six grants require revisions.  Motion to approve made by Mr. Abraham, seconded by Mr. Wharton.  Motion carried.</w:t>
      </w:r>
    </w:p>
    <w:p w14:paraId="70AD2F53" w14:textId="77777777" w:rsidR="008D2AE3" w:rsidRDefault="008D2AE3" w:rsidP="008D2AE3">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Exonerations – Four exonerations were presented.  Motion to approve made by Mr. Abraham, seconded by Mr. Wharton.  Motion carried.</w:t>
      </w:r>
    </w:p>
    <w:p w14:paraId="62F3781C" w14:textId="77777777" w:rsidR="00505186" w:rsidRDefault="00505186" w:rsidP="008D2AE3">
      <w:pPr>
        <w:pStyle w:val="NoSpacing"/>
        <w:rPr>
          <w:rFonts w:ascii="Times New Roman" w:hAnsi="Times New Roman" w:cs="Times New Roman"/>
          <w:sz w:val="24"/>
          <w:szCs w:val="24"/>
        </w:rPr>
      </w:pPr>
    </w:p>
    <w:p w14:paraId="1C19CE30" w14:textId="77777777" w:rsidR="00505186" w:rsidRDefault="00505186" w:rsidP="008D2AE3">
      <w:pPr>
        <w:pStyle w:val="NoSpacing"/>
        <w:rPr>
          <w:rFonts w:ascii="Times New Roman" w:hAnsi="Times New Roman" w:cs="Times New Roman"/>
          <w:sz w:val="24"/>
          <w:szCs w:val="24"/>
        </w:rPr>
      </w:pPr>
      <w:r>
        <w:rPr>
          <w:rFonts w:ascii="Times New Roman" w:hAnsi="Times New Roman" w:cs="Times New Roman"/>
          <w:sz w:val="24"/>
          <w:szCs w:val="24"/>
        </w:rPr>
        <w:t>There being no further business to discuss, the meeting adjourned at 7:02 p.m.</w:t>
      </w:r>
    </w:p>
    <w:p w14:paraId="34B45384" w14:textId="77777777" w:rsidR="00505186" w:rsidRDefault="00505186" w:rsidP="008D2AE3">
      <w:pPr>
        <w:pStyle w:val="NoSpacing"/>
        <w:rPr>
          <w:rFonts w:ascii="Times New Roman" w:hAnsi="Times New Roman" w:cs="Times New Roman"/>
          <w:sz w:val="24"/>
          <w:szCs w:val="24"/>
        </w:rPr>
      </w:pPr>
    </w:p>
    <w:p w14:paraId="3DE783FF" w14:textId="77777777" w:rsidR="00505186" w:rsidRDefault="00505186" w:rsidP="008D2AE3">
      <w:pPr>
        <w:pStyle w:val="NoSpacing"/>
        <w:rPr>
          <w:rFonts w:ascii="Times New Roman" w:hAnsi="Times New Roman" w:cs="Times New Roman"/>
          <w:sz w:val="24"/>
          <w:szCs w:val="24"/>
        </w:rPr>
      </w:pPr>
    </w:p>
    <w:p w14:paraId="536C31CB" w14:textId="77777777" w:rsidR="00505186" w:rsidRDefault="00505186" w:rsidP="008D2AE3">
      <w:pPr>
        <w:pStyle w:val="NoSpacing"/>
        <w:rPr>
          <w:rFonts w:ascii="Times New Roman" w:hAnsi="Times New Roman" w:cs="Times New Roman"/>
          <w:sz w:val="24"/>
          <w:szCs w:val="24"/>
        </w:rPr>
      </w:pPr>
    </w:p>
    <w:p w14:paraId="58D0ACC7" w14:textId="77777777" w:rsidR="00505186" w:rsidRDefault="00505186" w:rsidP="008D2AE3">
      <w:pPr>
        <w:pStyle w:val="NoSpacing"/>
        <w:rPr>
          <w:rFonts w:ascii="Times New Roman" w:hAnsi="Times New Roman" w:cs="Times New Roman"/>
          <w:sz w:val="24"/>
          <w:szCs w:val="24"/>
        </w:rPr>
      </w:pPr>
    </w:p>
    <w:p w14:paraId="103160FB" w14:textId="4E47F3A0" w:rsidR="00505186" w:rsidRDefault="00505186" w:rsidP="008D2AE3">
      <w:pPr>
        <w:pStyle w:val="NoSpacing"/>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w:t>
      </w:r>
    </w:p>
    <w:p w14:paraId="375D834B" w14:textId="7753B781" w:rsidR="008D2AE3" w:rsidRPr="008D2AE3" w:rsidRDefault="00505186" w:rsidP="008D2AE3">
      <w:pPr>
        <w:pStyle w:val="NoSpacing"/>
        <w:rPr>
          <w:rFonts w:ascii="Times New Roman" w:hAnsi="Times New Roman" w:cs="Times New Roman"/>
          <w:sz w:val="24"/>
          <w:szCs w:val="24"/>
        </w:rPr>
      </w:pPr>
      <w:r>
        <w:rPr>
          <w:rFonts w:ascii="Times New Roman" w:hAnsi="Times New Roman" w:cs="Times New Roman"/>
          <w:sz w:val="24"/>
          <w:szCs w:val="24"/>
        </w:rPr>
        <w:t xml:space="preserve">Donald A. Nickerson, </w:t>
      </w:r>
      <w:proofErr w:type="gramStart"/>
      <w:r>
        <w:rPr>
          <w:rFonts w:ascii="Times New Roman" w:hAnsi="Times New Roman" w:cs="Times New Roman"/>
          <w:sz w:val="24"/>
          <w:szCs w:val="24"/>
        </w:rPr>
        <w:t>President</w:t>
      </w:r>
      <w:r w:rsidR="008D2AE3">
        <w:rPr>
          <w:rFonts w:ascii="Times New Roman" w:hAnsi="Times New Roman" w:cs="Times New Roman"/>
          <w:sz w:val="24"/>
          <w:szCs w:val="24"/>
        </w:rPr>
        <w:t xml:space="preserve">  </w:t>
      </w:r>
      <w:r>
        <w:rPr>
          <w:rFonts w:ascii="Times New Roman" w:hAnsi="Times New Roman" w:cs="Times New Roman"/>
          <w:sz w:val="24"/>
          <w:szCs w:val="24"/>
        </w:rPr>
        <w:tab/>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Randel A. Russell, Administrator</w:t>
      </w:r>
    </w:p>
    <w:p w14:paraId="599D8CBA" w14:textId="77777777" w:rsidR="00C5037A" w:rsidRPr="00AA552D" w:rsidRDefault="00C5037A" w:rsidP="00C5037A">
      <w:pPr>
        <w:pStyle w:val="NoSpacing"/>
        <w:rPr>
          <w:rFonts w:ascii="Times New Roman" w:hAnsi="Times New Roman" w:cs="Times New Roman"/>
          <w:sz w:val="24"/>
          <w:szCs w:val="24"/>
        </w:rPr>
      </w:pPr>
    </w:p>
    <w:sectPr w:rsidR="00C5037A" w:rsidRPr="00AA5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057D4"/>
    <w:multiLevelType w:val="hybridMultilevel"/>
    <w:tmpl w:val="5D7A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70870"/>
    <w:multiLevelType w:val="hybridMultilevel"/>
    <w:tmpl w:val="0DA6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CF0D0D"/>
    <w:multiLevelType w:val="hybridMultilevel"/>
    <w:tmpl w:val="C642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9D2663"/>
    <w:multiLevelType w:val="hybridMultilevel"/>
    <w:tmpl w:val="B1DC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086922">
    <w:abstractNumId w:val="0"/>
  </w:num>
  <w:num w:numId="2" w16cid:durableId="1295063797">
    <w:abstractNumId w:val="3"/>
  </w:num>
  <w:num w:numId="3" w16cid:durableId="1326515321">
    <w:abstractNumId w:val="2"/>
  </w:num>
  <w:num w:numId="4" w16cid:durableId="171065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965"/>
    <w:rsid w:val="00505186"/>
    <w:rsid w:val="00625965"/>
    <w:rsid w:val="0063190F"/>
    <w:rsid w:val="008D2AE3"/>
    <w:rsid w:val="008E0909"/>
    <w:rsid w:val="00977B19"/>
    <w:rsid w:val="00AA552D"/>
    <w:rsid w:val="00C50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78CA"/>
  <w15:chartTrackingRefBased/>
  <w15:docId w15:val="{4959CF32-74E9-42BE-9B55-70465C42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55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Marco</dc:creator>
  <cp:keywords/>
  <dc:description/>
  <cp:lastModifiedBy>Melissa Marco</cp:lastModifiedBy>
  <cp:revision>2</cp:revision>
  <cp:lastPrinted>2023-02-27T16:27:00Z</cp:lastPrinted>
  <dcterms:created xsi:type="dcterms:W3CDTF">2023-02-27T15:38:00Z</dcterms:created>
  <dcterms:modified xsi:type="dcterms:W3CDTF">2023-03-01T16:16:00Z</dcterms:modified>
</cp:coreProperties>
</file>